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62C" w:rsidRPr="00F25BB4" w:rsidRDefault="0040671E" w:rsidP="0040671E">
      <w:pPr>
        <w:jc w:val="center"/>
        <w:rPr>
          <w:rFonts w:ascii="Century" w:hAnsi="Century"/>
          <w:sz w:val="28"/>
          <w:szCs w:val="28"/>
        </w:rPr>
      </w:pPr>
      <w:r w:rsidRPr="00F25BB4">
        <w:rPr>
          <w:rFonts w:ascii="Century" w:hAnsi="Century"/>
          <w:sz w:val="28"/>
          <w:szCs w:val="28"/>
        </w:rPr>
        <w:t>Holmes County High School Course Code List 2020-2021</w:t>
      </w:r>
    </w:p>
    <w:p w:rsidR="0040671E" w:rsidRPr="00C76583" w:rsidRDefault="0040671E" w:rsidP="0040671E">
      <w:pPr>
        <w:rPr>
          <w:rFonts w:ascii="Century" w:hAnsi="Century"/>
          <w:sz w:val="24"/>
          <w:szCs w:val="24"/>
        </w:rPr>
      </w:pPr>
      <w:r w:rsidRPr="0040671E">
        <w:rPr>
          <w:rFonts w:ascii="Century" w:hAnsi="Century"/>
          <w:b/>
          <w:sz w:val="24"/>
          <w:szCs w:val="24"/>
          <w:u w:val="single"/>
        </w:rPr>
        <w:t>English Courses</w:t>
      </w:r>
      <w:r w:rsidR="00C76583">
        <w:rPr>
          <w:rFonts w:ascii="Century" w:hAnsi="Century"/>
          <w:sz w:val="24"/>
          <w:szCs w:val="24"/>
        </w:rPr>
        <w:tab/>
      </w:r>
      <w:r w:rsidR="00C76583">
        <w:rPr>
          <w:rFonts w:ascii="Century" w:hAnsi="Century"/>
          <w:sz w:val="24"/>
          <w:szCs w:val="24"/>
        </w:rPr>
        <w:tab/>
      </w:r>
      <w:r w:rsidR="00C76583">
        <w:rPr>
          <w:rFonts w:ascii="Century" w:hAnsi="Century"/>
          <w:sz w:val="24"/>
          <w:szCs w:val="24"/>
        </w:rPr>
        <w:tab/>
      </w:r>
      <w:r w:rsidR="00C76583">
        <w:rPr>
          <w:rFonts w:ascii="Century" w:hAnsi="Century"/>
          <w:sz w:val="24"/>
          <w:szCs w:val="24"/>
        </w:rPr>
        <w:tab/>
      </w:r>
      <w:r w:rsidR="00C76583">
        <w:rPr>
          <w:rFonts w:ascii="Century" w:hAnsi="Century"/>
          <w:sz w:val="24"/>
          <w:szCs w:val="24"/>
        </w:rPr>
        <w:tab/>
      </w:r>
      <w:r w:rsidR="00C76583">
        <w:rPr>
          <w:rFonts w:ascii="Century" w:hAnsi="Century"/>
          <w:sz w:val="24"/>
          <w:szCs w:val="24"/>
        </w:rPr>
        <w:tab/>
      </w:r>
      <w:r w:rsidR="00C76583">
        <w:rPr>
          <w:rFonts w:ascii="Century" w:hAnsi="Century"/>
          <w:sz w:val="24"/>
          <w:szCs w:val="24"/>
        </w:rPr>
        <w:tab/>
      </w:r>
      <w:r w:rsidR="00C76583" w:rsidRPr="00C76583">
        <w:rPr>
          <w:rFonts w:ascii="Century" w:hAnsi="Century"/>
          <w:b/>
          <w:sz w:val="24"/>
          <w:szCs w:val="24"/>
          <w:u w:val="single"/>
        </w:rPr>
        <w:t>Performing/Practical Arts</w:t>
      </w:r>
      <w:r w:rsidR="00373E1D">
        <w:rPr>
          <w:rFonts w:ascii="Century" w:hAnsi="Century"/>
          <w:b/>
          <w:sz w:val="24"/>
          <w:szCs w:val="24"/>
          <w:u w:val="single"/>
        </w:rPr>
        <w:t xml:space="preserve"> (Electives)</w:t>
      </w:r>
    </w:p>
    <w:p w:rsidR="00656F9D" w:rsidRPr="00AF0F9B" w:rsidRDefault="0040671E" w:rsidP="0040671E">
      <w:pPr>
        <w:pStyle w:val="NoSpacing"/>
        <w:rPr>
          <w:rFonts w:ascii="Century" w:hAnsi="Century"/>
        </w:rPr>
      </w:pPr>
      <w:r w:rsidRPr="00AF0F9B">
        <w:rPr>
          <w:rFonts w:ascii="Century" w:hAnsi="Century"/>
        </w:rPr>
        <w:t>English 1/ English 1 Honors</w:t>
      </w:r>
      <w:r w:rsidR="00C76583">
        <w:rPr>
          <w:rFonts w:ascii="Century" w:hAnsi="Century"/>
        </w:rPr>
        <w:tab/>
      </w:r>
      <w:r w:rsidR="00C76583">
        <w:rPr>
          <w:rFonts w:ascii="Century" w:hAnsi="Century"/>
        </w:rPr>
        <w:tab/>
      </w:r>
      <w:r w:rsidR="00C76583">
        <w:rPr>
          <w:rFonts w:ascii="Century" w:hAnsi="Century"/>
        </w:rPr>
        <w:tab/>
      </w:r>
      <w:r w:rsidR="00C76583">
        <w:rPr>
          <w:rFonts w:ascii="Century" w:hAnsi="Century"/>
        </w:rPr>
        <w:tab/>
      </w:r>
      <w:r w:rsidR="00C76583">
        <w:rPr>
          <w:rFonts w:ascii="Century" w:hAnsi="Century"/>
        </w:rPr>
        <w:tab/>
      </w:r>
      <w:r w:rsidR="00C76583">
        <w:rPr>
          <w:rFonts w:ascii="Century" w:hAnsi="Century"/>
        </w:rPr>
        <w:tab/>
      </w:r>
      <w:r w:rsidR="00656F9D">
        <w:rPr>
          <w:rFonts w:ascii="Century" w:hAnsi="Century"/>
        </w:rPr>
        <w:t>Chorus</w:t>
      </w:r>
    </w:p>
    <w:p w:rsidR="0040671E" w:rsidRPr="00AF0F9B" w:rsidRDefault="0014706B" w:rsidP="0040671E">
      <w:pPr>
        <w:pStyle w:val="NoSpacing"/>
        <w:rPr>
          <w:rFonts w:ascii="Century" w:hAnsi="Century"/>
        </w:rPr>
      </w:pPr>
      <w:r w:rsidRPr="00AF0F9B">
        <w:rPr>
          <w:rFonts w:ascii="Century" w:hAnsi="Century"/>
        </w:rPr>
        <w:t>English 2/ English 2</w:t>
      </w:r>
      <w:r w:rsidR="0040671E" w:rsidRPr="00AF0F9B">
        <w:rPr>
          <w:rFonts w:ascii="Century" w:hAnsi="Century"/>
        </w:rPr>
        <w:t xml:space="preserve"> Honors</w:t>
      </w:r>
      <w:r w:rsidR="00656F9D">
        <w:rPr>
          <w:rFonts w:ascii="Century" w:hAnsi="Century"/>
        </w:rPr>
        <w:tab/>
      </w:r>
      <w:r w:rsidR="00656F9D">
        <w:rPr>
          <w:rFonts w:ascii="Century" w:hAnsi="Century"/>
        </w:rPr>
        <w:tab/>
      </w:r>
      <w:r w:rsidR="00656F9D">
        <w:rPr>
          <w:rFonts w:ascii="Century" w:hAnsi="Century"/>
        </w:rPr>
        <w:tab/>
      </w:r>
      <w:r w:rsidR="00656F9D">
        <w:rPr>
          <w:rFonts w:ascii="Century" w:hAnsi="Century"/>
        </w:rPr>
        <w:tab/>
      </w:r>
      <w:r w:rsidR="00656F9D">
        <w:rPr>
          <w:rFonts w:ascii="Century" w:hAnsi="Century"/>
        </w:rPr>
        <w:tab/>
      </w:r>
      <w:r w:rsidR="00656F9D">
        <w:rPr>
          <w:rFonts w:ascii="Century" w:hAnsi="Century"/>
        </w:rPr>
        <w:tab/>
        <w:t>Drama</w:t>
      </w:r>
    </w:p>
    <w:p w:rsidR="0040671E" w:rsidRPr="00AF0F9B" w:rsidRDefault="0040671E" w:rsidP="0040671E">
      <w:pPr>
        <w:pStyle w:val="NoSpacing"/>
        <w:rPr>
          <w:rFonts w:ascii="Century" w:hAnsi="Century"/>
        </w:rPr>
      </w:pPr>
      <w:r w:rsidRPr="00AF0F9B">
        <w:rPr>
          <w:rFonts w:ascii="Century" w:hAnsi="Century"/>
        </w:rPr>
        <w:t xml:space="preserve">English </w:t>
      </w:r>
      <w:r w:rsidR="0014706B" w:rsidRPr="00AF0F9B">
        <w:rPr>
          <w:rFonts w:ascii="Century" w:hAnsi="Century"/>
        </w:rPr>
        <w:t>3</w:t>
      </w:r>
      <w:r w:rsidR="00656F9D">
        <w:rPr>
          <w:rFonts w:ascii="Century" w:hAnsi="Century"/>
        </w:rPr>
        <w:tab/>
      </w:r>
      <w:r w:rsidR="00656F9D">
        <w:rPr>
          <w:rFonts w:ascii="Century" w:hAnsi="Century"/>
        </w:rPr>
        <w:tab/>
      </w:r>
      <w:r w:rsidR="00656F9D">
        <w:rPr>
          <w:rFonts w:ascii="Century" w:hAnsi="Century"/>
        </w:rPr>
        <w:tab/>
      </w:r>
      <w:r w:rsidR="00656F9D">
        <w:rPr>
          <w:rFonts w:ascii="Century" w:hAnsi="Century"/>
        </w:rPr>
        <w:tab/>
      </w:r>
      <w:r w:rsidR="00656F9D">
        <w:rPr>
          <w:rFonts w:ascii="Century" w:hAnsi="Century"/>
        </w:rPr>
        <w:tab/>
      </w:r>
      <w:r w:rsidR="00656F9D">
        <w:rPr>
          <w:rFonts w:ascii="Century" w:hAnsi="Century"/>
        </w:rPr>
        <w:tab/>
      </w:r>
      <w:r w:rsidR="00656F9D">
        <w:rPr>
          <w:rFonts w:ascii="Century" w:hAnsi="Century"/>
        </w:rPr>
        <w:tab/>
      </w:r>
      <w:r w:rsidR="00656F9D">
        <w:rPr>
          <w:rFonts w:ascii="Century" w:hAnsi="Century"/>
        </w:rPr>
        <w:tab/>
        <w:t>Draw 1</w:t>
      </w:r>
    </w:p>
    <w:p w:rsidR="0040671E" w:rsidRPr="00AF0F9B" w:rsidRDefault="0014706B" w:rsidP="0040671E">
      <w:pPr>
        <w:pStyle w:val="NoSpacing"/>
        <w:rPr>
          <w:rFonts w:ascii="Century" w:hAnsi="Century"/>
        </w:rPr>
      </w:pPr>
      <w:r w:rsidRPr="00AF0F9B">
        <w:rPr>
          <w:rFonts w:ascii="Century" w:hAnsi="Century"/>
        </w:rPr>
        <w:t>English 4 College Prep</w:t>
      </w:r>
      <w:r w:rsidR="00AF0F9B" w:rsidRPr="00AF0F9B">
        <w:rPr>
          <w:rFonts w:ascii="Century" w:hAnsi="Century"/>
        </w:rPr>
        <w:t xml:space="preserve"> (Online Credit)</w:t>
      </w:r>
      <w:r w:rsidR="00656F9D">
        <w:rPr>
          <w:rFonts w:ascii="Century" w:hAnsi="Century"/>
        </w:rPr>
        <w:tab/>
      </w:r>
      <w:r w:rsidR="00656F9D">
        <w:rPr>
          <w:rFonts w:ascii="Century" w:hAnsi="Century"/>
        </w:rPr>
        <w:tab/>
      </w:r>
      <w:r w:rsidR="00656F9D">
        <w:rPr>
          <w:rFonts w:ascii="Century" w:hAnsi="Century"/>
        </w:rPr>
        <w:tab/>
      </w:r>
      <w:r w:rsidR="00656F9D">
        <w:rPr>
          <w:rFonts w:ascii="Century" w:hAnsi="Century"/>
        </w:rPr>
        <w:tab/>
        <w:t>Draw 2</w:t>
      </w:r>
    </w:p>
    <w:p w:rsidR="0014706B" w:rsidRPr="00AF0F9B" w:rsidRDefault="00AF0F9B" w:rsidP="0040671E">
      <w:pPr>
        <w:pStyle w:val="NoSpacing"/>
        <w:rPr>
          <w:rFonts w:ascii="Century" w:hAnsi="Century"/>
        </w:rPr>
      </w:pPr>
      <w:r w:rsidRPr="00AF0F9B">
        <w:rPr>
          <w:rFonts w:ascii="Century" w:hAnsi="Century"/>
        </w:rPr>
        <w:t>ENC 1101 1</w:t>
      </w:r>
      <w:r w:rsidRPr="00AF0F9B">
        <w:rPr>
          <w:rFonts w:ascii="Century" w:hAnsi="Century"/>
          <w:vertAlign w:val="superscript"/>
        </w:rPr>
        <w:t>st</w:t>
      </w:r>
      <w:r w:rsidRPr="00AF0F9B">
        <w:rPr>
          <w:rFonts w:ascii="Century" w:hAnsi="Century"/>
        </w:rPr>
        <w:t xml:space="preserve"> semester (College Credit &amp; Online Credit)</w:t>
      </w:r>
      <w:r w:rsidR="00656F9D">
        <w:rPr>
          <w:rFonts w:ascii="Century" w:hAnsi="Century"/>
        </w:rPr>
        <w:tab/>
      </w:r>
      <w:r w:rsidR="00656F9D">
        <w:rPr>
          <w:rFonts w:ascii="Century" w:hAnsi="Century"/>
        </w:rPr>
        <w:tab/>
        <w:t>Paint 1</w:t>
      </w:r>
    </w:p>
    <w:p w:rsidR="00AF0F9B" w:rsidRPr="00AF0F9B" w:rsidRDefault="00AF0F9B" w:rsidP="0040671E">
      <w:pPr>
        <w:pStyle w:val="NoSpacing"/>
        <w:rPr>
          <w:rFonts w:ascii="Century" w:hAnsi="Century"/>
        </w:rPr>
      </w:pPr>
      <w:r w:rsidRPr="00AF0F9B">
        <w:rPr>
          <w:rFonts w:ascii="Century" w:hAnsi="Century"/>
        </w:rPr>
        <w:t>ENC 1102 2</w:t>
      </w:r>
      <w:r w:rsidRPr="00AF0F9B">
        <w:rPr>
          <w:rFonts w:ascii="Century" w:hAnsi="Century"/>
          <w:vertAlign w:val="superscript"/>
        </w:rPr>
        <w:t>nd</w:t>
      </w:r>
      <w:r w:rsidRPr="00AF0F9B">
        <w:rPr>
          <w:rFonts w:ascii="Century" w:hAnsi="Century"/>
        </w:rPr>
        <w:t xml:space="preserve"> semester (College Credit &amp; Online Credit)</w:t>
      </w:r>
      <w:r w:rsidR="00656F9D">
        <w:rPr>
          <w:rFonts w:ascii="Century" w:hAnsi="Century"/>
        </w:rPr>
        <w:tab/>
      </w:r>
      <w:r w:rsidR="00656F9D">
        <w:rPr>
          <w:rFonts w:ascii="Century" w:hAnsi="Century"/>
        </w:rPr>
        <w:tab/>
        <w:t>Paint 2</w:t>
      </w:r>
    </w:p>
    <w:p w:rsidR="00AF0F9B" w:rsidRDefault="00656F9D" w:rsidP="0040671E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Ag Sales and Service 3</w:t>
      </w:r>
    </w:p>
    <w:p w:rsidR="00AF0F9B" w:rsidRPr="00656F9D" w:rsidRDefault="00AF0F9B" w:rsidP="0040671E">
      <w:pPr>
        <w:pStyle w:val="NoSpacing"/>
        <w:rPr>
          <w:rFonts w:ascii="Century" w:hAnsi="Century"/>
        </w:rPr>
      </w:pPr>
      <w:r w:rsidRPr="00AF0F9B">
        <w:rPr>
          <w:rFonts w:ascii="Century" w:hAnsi="Century"/>
          <w:b/>
          <w:sz w:val="24"/>
          <w:szCs w:val="24"/>
          <w:u w:val="single"/>
        </w:rPr>
        <w:t>Math Courses</w:t>
      </w:r>
      <w:r w:rsidR="00656F9D">
        <w:rPr>
          <w:rFonts w:ascii="Century" w:hAnsi="Century"/>
          <w:sz w:val="24"/>
          <w:szCs w:val="24"/>
        </w:rPr>
        <w:tab/>
      </w:r>
      <w:r w:rsidR="00656F9D">
        <w:rPr>
          <w:rFonts w:ascii="Century" w:hAnsi="Century"/>
          <w:sz w:val="24"/>
          <w:szCs w:val="24"/>
        </w:rPr>
        <w:tab/>
      </w:r>
      <w:r w:rsidR="00656F9D">
        <w:rPr>
          <w:rFonts w:ascii="Century" w:hAnsi="Century"/>
          <w:sz w:val="24"/>
          <w:szCs w:val="24"/>
        </w:rPr>
        <w:tab/>
      </w:r>
      <w:r w:rsidR="00656F9D">
        <w:rPr>
          <w:rFonts w:ascii="Century" w:hAnsi="Century"/>
          <w:sz w:val="24"/>
          <w:szCs w:val="24"/>
        </w:rPr>
        <w:tab/>
      </w:r>
      <w:r w:rsidR="00656F9D">
        <w:rPr>
          <w:rFonts w:ascii="Century" w:hAnsi="Century"/>
          <w:sz w:val="24"/>
          <w:szCs w:val="24"/>
        </w:rPr>
        <w:tab/>
      </w:r>
      <w:r w:rsidR="00656F9D">
        <w:rPr>
          <w:rFonts w:ascii="Century" w:hAnsi="Century"/>
          <w:sz w:val="24"/>
          <w:szCs w:val="24"/>
        </w:rPr>
        <w:tab/>
      </w:r>
      <w:r w:rsidR="00656F9D">
        <w:rPr>
          <w:rFonts w:ascii="Century" w:hAnsi="Century"/>
          <w:sz w:val="24"/>
          <w:szCs w:val="24"/>
        </w:rPr>
        <w:tab/>
      </w:r>
      <w:r w:rsidR="00656F9D">
        <w:rPr>
          <w:rFonts w:ascii="Century" w:hAnsi="Century"/>
        </w:rPr>
        <w:t>Digital Design 1</w:t>
      </w:r>
    </w:p>
    <w:p w:rsidR="00AF0F9B" w:rsidRDefault="00656F9D" w:rsidP="0040671E">
      <w:pPr>
        <w:pStyle w:val="NoSpacing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  <w:t>Digital Design 2</w:t>
      </w:r>
    </w:p>
    <w:p w:rsidR="00AF0F9B" w:rsidRPr="00656F9D" w:rsidRDefault="00AF0F9B" w:rsidP="0040671E">
      <w:pPr>
        <w:pStyle w:val="NoSpacing"/>
        <w:rPr>
          <w:rFonts w:ascii="Century" w:hAnsi="Century"/>
        </w:rPr>
      </w:pPr>
      <w:r w:rsidRPr="00810493">
        <w:rPr>
          <w:rFonts w:ascii="Century" w:hAnsi="Century"/>
          <w:b/>
          <w:u w:val="single"/>
        </w:rPr>
        <w:t>Path 1</w:t>
      </w:r>
      <w:r>
        <w:rPr>
          <w:rFonts w:ascii="Century" w:hAnsi="Century"/>
          <w:u w:val="single"/>
        </w:rPr>
        <w:t xml:space="preserve">    </w:t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 w:rsidR="00810493">
        <w:rPr>
          <w:rFonts w:ascii="Century" w:hAnsi="Century"/>
        </w:rPr>
        <w:tab/>
      </w:r>
      <w:r w:rsidRPr="00810493">
        <w:rPr>
          <w:rFonts w:ascii="Century" w:hAnsi="Century"/>
          <w:b/>
          <w:u w:val="single"/>
        </w:rPr>
        <w:t>Path 2</w:t>
      </w:r>
      <w:r w:rsidR="00656F9D">
        <w:rPr>
          <w:rFonts w:ascii="Century" w:hAnsi="Century"/>
          <w:b/>
          <w:u w:val="single"/>
        </w:rPr>
        <w:tab/>
      </w:r>
      <w:r w:rsidR="00656F9D">
        <w:rPr>
          <w:rFonts w:ascii="Century" w:hAnsi="Century"/>
        </w:rPr>
        <w:tab/>
      </w:r>
      <w:r w:rsidR="00656F9D">
        <w:rPr>
          <w:rFonts w:ascii="Century" w:hAnsi="Century"/>
        </w:rPr>
        <w:tab/>
      </w:r>
      <w:r w:rsidR="00656F9D">
        <w:rPr>
          <w:rFonts w:ascii="Century" w:hAnsi="Century"/>
        </w:rPr>
        <w:tab/>
      </w:r>
      <w:r w:rsidR="00F25BB4">
        <w:rPr>
          <w:rFonts w:ascii="Century" w:hAnsi="Century"/>
        </w:rPr>
        <w:t>Digital Design 3</w:t>
      </w:r>
    </w:p>
    <w:p w:rsidR="00AF0F9B" w:rsidRDefault="00AF0F9B" w:rsidP="0040671E">
      <w:pPr>
        <w:pStyle w:val="NoSpacing"/>
        <w:rPr>
          <w:rFonts w:ascii="Century" w:hAnsi="Century"/>
        </w:rPr>
      </w:pPr>
      <w:r>
        <w:rPr>
          <w:rFonts w:ascii="Century" w:hAnsi="Century"/>
        </w:rPr>
        <w:t>Alg. I-A</w:t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 w:rsidR="00810493">
        <w:rPr>
          <w:rFonts w:ascii="Century" w:hAnsi="Century"/>
        </w:rPr>
        <w:tab/>
      </w:r>
      <w:r>
        <w:rPr>
          <w:rFonts w:ascii="Century" w:hAnsi="Century"/>
        </w:rPr>
        <w:t>Alg. I</w:t>
      </w:r>
      <w:r w:rsidR="00656F9D">
        <w:rPr>
          <w:rFonts w:ascii="Century" w:hAnsi="Century"/>
        </w:rPr>
        <w:tab/>
      </w:r>
      <w:r w:rsidR="00656F9D">
        <w:rPr>
          <w:rFonts w:ascii="Century" w:hAnsi="Century"/>
        </w:rPr>
        <w:tab/>
      </w:r>
      <w:r w:rsidR="00656F9D">
        <w:rPr>
          <w:rFonts w:ascii="Century" w:hAnsi="Century"/>
        </w:rPr>
        <w:tab/>
      </w:r>
      <w:r w:rsidR="00656F9D">
        <w:rPr>
          <w:rFonts w:ascii="Century" w:hAnsi="Century"/>
        </w:rPr>
        <w:tab/>
      </w:r>
      <w:r w:rsidR="00F25BB4">
        <w:rPr>
          <w:rFonts w:ascii="Century" w:hAnsi="Century"/>
        </w:rPr>
        <w:t>Culinary Arts 2</w:t>
      </w:r>
    </w:p>
    <w:p w:rsidR="00AF0F9B" w:rsidRDefault="00AF0F9B" w:rsidP="0040671E">
      <w:pPr>
        <w:pStyle w:val="NoSpacing"/>
        <w:rPr>
          <w:rFonts w:ascii="Century" w:hAnsi="Century"/>
        </w:rPr>
      </w:pPr>
      <w:r>
        <w:rPr>
          <w:rFonts w:ascii="Century" w:hAnsi="Century"/>
        </w:rPr>
        <w:t>Alg. I-B</w:t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 w:rsidR="00810493">
        <w:rPr>
          <w:rFonts w:ascii="Century" w:hAnsi="Century"/>
        </w:rPr>
        <w:tab/>
      </w:r>
      <w:r>
        <w:rPr>
          <w:rFonts w:ascii="Century" w:hAnsi="Century"/>
        </w:rPr>
        <w:t>Liberal Arts Math I</w:t>
      </w:r>
      <w:r w:rsidR="000531FC">
        <w:rPr>
          <w:rFonts w:ascii="Century" w:hAnsi="Century"/>
        </w:rPr>
        <w:tab/>
      </w:r>
      <w:r w:rsidR="000531FC">
        <w:rPr>
          <w:rFonts w:ascii="Century" w:hAnsi="Century"/>
        </w:rPr>
        <w:tab/>
      </w:r>
      <w:r w:rsidR="00F25BB4">
        <w:rPr>
          <w:rFonts w:ascii="Century" w:hAnsi="Century"/>
        </w:rPr>
        <w:t>Culinary Arts 3</w:t>
      </w:r>
    </w:p>
    <w:p w:rsidR="00F25BB4" w:rsidRDefault="00AF0F9B" w:rsidP="0040671E">
      <w:pPr>
        <w:pStyle w:val="NoSpacing"/>
        <w:rPr>
          <w:rFonts w:ascii="Century" w:hAnsi="Century"/>
        </w:rPr>
      </w:pPr>
      <w:r>
        <w:rPr>
          <w:rFonts w:ascii="Century" w:hAnsi="Century"/>
        </w:rPr>
        <w:t>Informal Geometry</w:t>
      </w:r>
      <w:r w:rsidR="00810493">
        <w:rPr>
          <w:rFonts w:ascii="Century" w:hAnsi="Century"/>
        </w:rPr>
        <w:tab/>
      </w:r>
      <w:r w:rsidR="00810493">
        <w:rPr>
          <w:rFonts w:ascii="Century" w:hAnsi="Century"/>
        </w:rPr>
        <w:tab/>
      </w:r>
      <w:r w:rsidR="00810493">
        <w:rPr>
          <w:rFonts w:ascii="Century" w:hAnsi="Century"/>
        </w:rPr>
        <w:tab/>
        <w:t>Informal Geometry</w:t>
      </w:r>
      <w:r w:rsidR="00373E1D">
        <w:rPr>
          <w:rFonts w:ascii="Century" w:hAnsi="Century"/>
        </w:rPr>
        <w:tab/>
      </w:r>
      <w:r w:rsidR="00373E1D">
        <w:rPr>
          <w:rFonts w:ascii="Century" w:hAnsi="Century"/>
        </w:rPr>
        <w:tab/>
      </w:r>
      <w:r w:rsidR="00F25BB4">
        <w:rPr>
          <w:rFonts w:ascii="Century" w:hAnsi="Century"/>
        </w:rPr>
        <w:t>Welding Tech 1</w:t>
      </w:r>
    </w:p>
    <w:p w:rsidR="00F25BB4" w:rsidRDefault="00AF0F9B" w:rsidP="00F25BB4">
      <w:pPr>
        <w:pStyle w:val="NoSpacing"/>
        <w:rPr>
          <w:rFonts w:ascii="Century" w:hAnsi="Century"/>
        </w:rPr>
      </w:pPr>
      <w:r>
        <w:rPr>
          <w:rFonts w:ascii="Century" w:hAnsi="Century"/>
        </w:rPr>
        <w:t>Geometry</w:t>
      </w:r>
      <w:r w:rsidR="00810493">
        <w:rPr>
          <w:rFonts w:ascii="Century" w:hAnsi="Century"/>
        </w:rPr>
        <w:tab/>
      </w:r>
      <w:r w:rsidR="00810493">
        <w:rPr>
          <w:rFonts w:ascii="Century" w:hAnsi="Century"/>
        </w:rPr>
        <w:tab/>
      </w:r>
      <w:r w:rsidR="00810493">
        <w:rPr>
          <w:rFonts w:ascii="Century" w:hAnsi="Century"/>
        </w:rPr>
        <w:tab/>
      </w:r>
      <w:r w:rsidR="00810493">
        <w:rPr>
          <w:rFonts w:ascii="Century" w:hAnsi="Century"/>
        </w:rPr>
        <w:tab/>
        <w:t>Geometry</w:t>
      </w:r>
      <w:r w:rsidR="00373E1D">
        <w:rPr>
          <w:rFonts w:ascii="Century" w:hAnsi="Century"/>
        </w:rPr>
        <w:tab/>
      </w:r>
      <w:r w:rsidR="00F25BB4">
        <w:rPr>
          <w:rFonts w:ascii="Century" w:hAnsi="Century"/>
        </w:rPr>
        <w:tab/>
      </w:r>
      <w:r w:rsidR="00F25BB4">
        <w:rPr>
          <w:rFonts w:ascii="Century" w:hAnsi="Century"/>
        </w:rPr>
        <w:tab/>
      </w:r>
      <w:r w:rsidR="00F25BB4">
        <w:rPr>
          <w:rFonts w:ascii="Century" w:hAnsi="Century"/>
        </w:rPr>
        <w:t>Welding Tech 2</w:t>
      </w:r>
    </w:p>
    <w:p w:rsidR="00810493" w:rsidRDefault="00373E1D" w:rsidP="0040671E">
      <w:pPr>
        <w:pStyle w:val="NoSpacing"/>
        <w:rPr>
          <w:rFonts w:ascii="Century" w:hAnsi="Century"/>
        </w:rPr>
      </w:pPr>
      <w:r>
        <w:rPr>
          <w:rFonts w:ascii="Century" w:hAnsi="Century"/>
        </w:rPr>
        <w:tab/>
      </w:r>
      <w:r>
        <w:rPr>
          <w:rFonts w:ascii="Century" w:hAnsi="Century"/>
        </w:rPr>
        <w:tab/>
      </w:r>
    </w:p>
    <w:p w:rsidR="00810493" w:rsidRPr="00373E1D" w:rsidRDefault="00810493" w:rsidP="0040671E">
      <w:pPr>
        <w:pStyle w:val="NoSpacing"/>
        <w:rPr>
          <w:rFonts w:ascii="Century" w:hAnsi="Century"/>
        </w:rPr>
      </w:pPr>
      <w:r w:rsidRPr="00810493">
        <w:rPr>
          <w:rFonts w:ascii="Century" w:hAnsi="Century"/>
          <w:b/>
          <w:u w:val="single"/>
        </w:rPr>
        <w:t>Path 3</w:t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 w:rsidRPr="00810493">
        <w:rPr>
          <w:rFonts w:ascii="Century" w:hAnsi="Century"/>
          <w:b/>
          <w:u w:val="single"/>
        </w:rPr>
        <w:t>Path 4</w:t>
      </w:r>
      <w:r w:rsidR="00373E1D">
        <w:rPr>
          <w:rFonts w:ascii="Century" w:hAnsi="Century"/>
          <w:b/>
          <w:u w:val="single"/>
        </w:rPr>
        <w:tab/>
      </w:r>
      <w:r w:rsidR="00373E1D">
        <w:rPr>
          <w:rFonts w:ascii="Century" w:hAnsi="Century"/>
        </w:rPr>
        <w:tab/>
      </w:r>
      <w:r w:rsidR="00373E1D">
        <w:rPr>
          <w:rFonts w:ascii="Century" w:hAnsi="Century"/>
        </w:rPr>
        <w:tab/>
      </w:r>
      <w:r w:rsidR="00373E1D">
        <w:rPr>
          <w:rFonts w:ascii="Century" w:hAnsi="Century"/>
        </w:rPr>
        <w:tab/>
      </w:r>
      <w:r w:rsidR="00373E1D" w:rsidRPr="00373E1D">
        <w:rPr>
          <w:rFonts w:ascii="Century" w:hAnsi="Century"/>
          <w:b/>
          <w:u w:val="single"/>
        </w:rPr>
        <w:t>Electives</w:t>
      </w:r>
    </w:p>
    <w:p w:rsidR="00810493" w:rsidRDefault="00810493" w:rsidP="0040671E">
      <w:pPr>
        <w:pStyle w:val="NoSpacing"/>
        <w:rPr>
          <w:rFonts w:ascii="Century" w:hAnsi="Century"/>
        </w:rPr>
      </w:pPr>
      <w:r>
        <w:rPr>
          <w:rFonts w:ascii="Century" w:hAnsi="Century"/>
        </w:rPr>
        <w:t>Alg. I</w:t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  <w:t>Geometry</w:t>
      </w:r>
      <w:r w:rsidR="00373E1D">
        <w:rPr>
          <w:rFonts w:ascii="Century" w:hAnsi="Century"/>
        </w:rPr>
        <w:tab/>
      </w:r>
      <w:r w:rsidR="00373E1D">
        <w:rPr>
          <w:rFonts w:ascii="Century" w:hAnsi="Century"/>
        </w:rPr>
        <w:tab/>
      </w:r>
      <w:r w:rsidR="00373E1D">
        <w:rPr>
          <w:rFonts w:ascii="Century" w:hAnsi="Century"/>
        </w:rPr>
        <w:tab/>
      </w:r>
      <w:proofErr w:type="spellStart"/>
      <w:r w:rsidR="00373E1D">
        <w:rPr>
          <w:rFonts w:ascii="Century" w:hAnsi="Century"/>
        </w:rPr>
        <w:t>Agritech</w:t>
      </w:r>
      <w:proofErr w:type="spellEnd"/>
      <w:r w:rsidR="00373E1D">
        <w:rPr>
          <w:rFonts w:ascii="Century" w:hAnsi="Century"/>
        </w:rPr>
        <w:t xml:space="preserve"> 1</w:t>
      </w:r>
    </w:p>
    <w:p w:rsidR="00810493" w:rsidRDefault="00810493" w:rsidP="0040671E">
      <w:pPr>
        <w:pStyle w:val="NoSpacing"/>
        <w:rPr>
          <w:rFonts w:ascii="Century" w:hAnsi="Century"/>
        </w:rPr>
      </w:pPr>
      <w:r>
        <w:rPr>
          <w:rFonts w:ascii="Century" w:hAnsi="Century"/>
        </w:rPr>
        <w:t>Geometry</w:t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  <w:t>Alg. 2</w:t>
      </w:r>
      <w:r w:rsidR="00373E1D">
        <w:rPr>
          <w:rFonts w:ascii="Century" w:hAnsi="Century"/>
        </w:rPr>
        <w:tab/>
      </w:r>
      <w:r w:rsidR="00373E1D">
        <w:rPr>
          <w:rFonts w:ascii="Century" w:hAnsi="Century"/>
        </w:rPr>
        <w:tab/>
      </w:r>
      <w:r w:rsidR="00373E1D">
        <w:rPr>
          <w:rFonts w:ascii="Century" w:hAnsi="Century"/>
        </w:rPr>
        <w:tab/>
      </w:r>
      <w:r w:rsidR="00373E1D">
        <w:rPr>
          <w:rFonts w:ascii="Century" w:hAnsi="Century"/>
        </w:rPr>
        <w:tab/>
      </w:r>
      <w:proofErr w:type="spellStart"/>
      <w:r w:rsidR="00373E1D">
        <w:rPr>
          <w:rFonts w:ascii="Century" w:hAnsi="Century"/>
        </w:rPr>
        <w:t>Agritech</w:t>
      </w:r>
      <w:proofErr w:type="spellEnd"/>
      <w:r w:rsidR="00373E1D">
        <w:rPr>
          <w:rFonts w:ascii="Century" w:hAnsi="Century"/>
        </w:rPr>
        <w:t xml:space="preserve"> 2</w:t>
      </w:r>
    </w:p>
    <w:p w:rsidR="00810493" w:rsidRDefault="00810493" w:rsidP="0040671E">
      <w:pPr>
        <w:pStyle w:val="NoSpacing"/>
        <w:rPr>
          <w:rFonts w:ascii="Century" w:hAnsi="Century"/>
        </w:rPr>
      </w:pPr>
      <w:r>
        <w:rPr>
          <w:rFonts w:ascii="Century" w:hAnsi="Century"/>
        </w:rPr>
        <w:t>Alg. 2</w:t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  <w:t>Pre- Cal</w:t>
      </w:r>
      <w:r w:rsidR="00373E1D">
        <w:rPr>
          <w:rFonts w:ascii="Century" w:hAnsi="Century"/>
        </w:rPr>
        <w:tab/>
      </w:r>
      <w:r w:rsidR="00373E1D">
        <w:rPr>
          <w:rFonts w:ascii="Century" w:hAnsi="Century"/>
        </w:rPr>
        <w:tab/>
      </w:r>
      <w:r w:rsidR="00373E1D">
        <w:rPr>
          <w:rFonts w:ascii="Century" w:hAnsi="Century"/>
        </w:rPr>
        <w:tab/>
        <w:t xml:space="preserve">Welding Tech. Fundamentals </w:t>
      </w:r>
    </w:p>
    <w:p w:rsidR="00810493" w:rsidRDefault="00810493" w:rsidP="0040671E">
      <w:pPr>
        <w:pStyle w:val="NoSpacing"/>
        <w:rPr>
          <w:rFonts w:ascii="Century" w:hAnsi="Century"/>
        </w:rPr>
      </w:pPr>
      <w:r>
        <w:rPr>
          <w:rFonts w:ascii="Century" w:hAnsi="Century"/>
        </w:rPr>
        <w:t xml:space="preserve">Math College Readiness </w:t>
      </w:r>
      <w:r>
        <w:rPr>
          <w:rFonts w:ascii="Century" w:hAnsi="Century"/>
        </w:rPr>
        <w:tab/>
      </w:r>
      <w:r>
        <w:rPr>
          <w:rFonts w:ascii="Century" w:hAnsi="Century"/>
        </w:rPr>
        <w:tab/>
        <w:t>Statistics</w:t>
      </w:r>
      <w:r w:rsidR="00373E1D">
        <w:rPr>
          <w:rFonts w:ascii="Century" w:hAnsi="Century"/>
        </w:rPr>
        <w:tab/>
      </w:r>
      <w:r w:rsidR="00373E1D">
        <w:rPr>
          <w:rFonts w:ascii="Century" w:hAnsi="Century"/>
        </w:rPr>
        <w:tab/>
      </w:r>
      <w:r w:rsidR="00373E1D">
        <w:rPr>
          <w:rFonts w:ascii="Century" w:hAnsi="Century"/>
        </w:rPr>
        <w:tab/>
        <w:t>JROTC</w:t>
      </w:r>
    </w:p>
    <w:p w:rsidR="00810493" w:rsidRDefault="00373E1D" w:rsidP="0040671E">
      <w:pPr>
        <w:pStyle w:val="NoSpacing"/>
        <w:rPr>
          <w:rFonts w:ascii="Century" w:hAnsi="Century"/>
        </w:rPr>
      </w:pP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  <w:t>Band</w:t>
      </w:r>
      <w:r>
        <w:rPr>
          <w:rFonts w:ascii="Century" w:hAnsi="Century"/>
        </w:rPr>
        <w:tab/>
      </w:r>
    </w:p>
    <w:p w:rsidR="00810493" w:rsidRPr="00810493" w:rsidRDefault="00373E1D" w:rsidP="0040671E">
      <w:pPr>
        <w:pStyle w:val="NoSpacing"/>
        <w:rPr>
          <w:rFonts w:ascii="Century" w:hAnsi="Century"/>
        </w:rPr>
      </w:pP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  <w:t>Culinary</w:t>
      </w:r>
      <w:r w:rsidR="00F25BB4">
        <w:rPr>
          <w:rFonts w:ascii="Century" w:hAnsi="Century"/>
        </w:rPr>
        <w:t xml:space="preserve"> Arts 1</w:t>
      </w:r>
      <w:bookmarkStart w:id="0" w:name="_GoBack"/>
      <w:bookmarkEnd w:id="0"/>
    </w:p>
    <w:p w:rsidR="00810493" w:rsidRPr="00F25BB4" w:rsidRDefault="00810493" w:rsidP="0040671E">
      <w:pPr>
        <w:pStyle w:val="NoSpacing"/>
        <w:rPr>
          <w:rFonts w:ascii="Century" w:hAnsi="Century"/>
          <w:sz w:val="24"/>
          <w:szCs w:val="24"/>
        </w:rPr>
      </w:pPr>
      <w:r>
        <w:rPr>
          <w:rFonts w:ascii="Century" w:hAnsi="Century"/>
          <w:b/>
          <w:sz w:val="24"/>
          <w:szCs w:val="24"/>
          <w:u w:val="single"/>
        </w:rPr>
        <w:t>Science</w:t>
      </w:r>
      <w:r w:rsidR="00F25BB4">
        <w:rPr>
          <w:rFonts w:ascii="Century" w:hAnsi="Century"/>
          <w:sz w:val="24"/>
          <w:szCs w:val="24"/>
        </w:rPr>
        <w:tab/>
      </w:r>
      <w:r w:rsidR="00F25BB4">
        <w:rPr>
          <w:rFonts w:ascii="Century" w:hAnsi="Century"/>
          <w:sz w:val="24"/>
          <w:szCs w:val="24"/>
        </w:rPr>
        <w:tab/>
      </w:r>
      <w:r w:rsidR="00F25BB4">
        <w:rPr>
          <w:rFonts w:ascii="Century" w:hAnsi="Century"/>
          <w:sz w:val="24"/>
          <w:szCs w:val="24"/>
        </w:rPr>
        <w:tab/>
      </w:r>
      <w:r w:rsidR="00F25BB4">
        <w:rPr>
          <w:rFonts w:ascii="Century" w:hAnsi="Century"/>
          <w:sz w:val="24"/>
          <w:szCs w:val="24"/>
        </w:rPr>
        <w:tab/>
      </w:r>
      <w:r w:rsidR="00F25BB4">
        <w:rPr>
          <w:rFonts w:ascii="Century" w:hAnsi="Century"/>
          <w:sz w:val="24"/>
          <w:szCs w:val="24"/>
        </w:rPr>
        <w:tab/>
      </w:r>
      <w:r w:rsidR="00F25BB4">
        <w:rPr>
          <w:rFonts w:ascii="Century" w:hAnsi="Century"/>
          <w:sz w:val="24"/>
          <w:szCs w:val="24"/>
        </w:rPr>
        <w:tab/>
      </w:r>
      <w:r w:rsidR="00F25BB4">
        <w:rPr>
          <w:rFonts w:ascii="Century" w:hAnsi="Century"/>
          <w:sz w:val="24"/>
          <w:szCs w:val="24"/>
        </w:rPr>
        <w:tab/>
      </w:r>
      <w:r w:rsidR="00F25BB4">
        <w:rPr>
          <w:rFonts w:ascii="Century" w:hAnsi="Century"/>
          <w:sz w:val="24"/>
          <w:szCs w:val="24"/>
        </w:rPr>
        <w:tab/>
        <w:t>Digital Info Tech</w:t>
      </w:r>
    </w:p>
    <w:p w:rsidR="00810493" w:rsidRDefault="00810493" w:rsidP="0040671E">
      <w:pPr>
        <w:pStyle w:val="NoSpacing"/>
        <w:rPr>
          <w:rFonts w:ascii="Century" w:hAnsi="Century"/>
        </w:rPr>
      </w:pPr>
      <w:r>
        <w:rPr>
          <w:rFonts w:ascii="Century" w:hAnsi="Century"/>
        </w:rPr>
        <w:t>Agriscience Foundations</w:t>
      </w:r>
      <w:r w:rsidR="001D21B6">
        <w:rPr>
          <w:rFonts w:ascii="Century" w:hAnsi="Century"/>
        </w:rPr>
        <w:t xml:space="preserve"> (9</w:t>
      </w:r>
      <w:r w:rsidR="001D21B6" w:rsidRPr="001D21B6">
        <w:rPr>
          <w:rFonts w:ascii="Century" w:hAnsi="Century"/>
          <w:vertAlign w:val="superscript"/>
        </w:rPr>
        <w:t>th</w:t>
      </w:r>
      <w:r w:rsidR="001D21B6">
        <w:rPr>
          <w:rFonts w:ascii="Century" w:hAnsi="Century"/>
        </w:rPr>
        <w:t>-12</w:t>
      </w:r>
      <w:r w:rsidR="001D21B6" w:rsidRPr="001D21B6">
        <w:rPr>
          <w:rFonts w:ascii="Century" w:hAnsi="Century"/>
          <w:vertAlign w:val="superscript"/>
        </w:rPr>
        <w:t>th</w:t>
      </w:r>
      <w:r w:rsidR="001D21B6">
        <w:rPr>
          <w:rFonts w:ascii="Century" w:hAnsi="Century"/>
        </w:rPr>
        <w:t xml:space="preserve"> grade)</w:t>
      </w:r>
    </w:p>
    <w:tbl>
      <w:tblPr>
        <w:tblpPr w:leftFromText="180" w:rightFromText="180" w:vertAnchor="text" w:horzAnchor="page" w:tblpX="6301" w:tblpY="-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8"/>
      </w:tblGrid>
      <w:tr w:rsidR="00FF1305" w:rsidTr="00FF1305">
        <w:trPr>
          <w:trHeight w:val="550"/>
        </w:trPr>
        <w:tc>
          <w:tcPr>
            <w:tcW w:w="5158" w:type="dxa"/>
          </w:tcPr>
          <w:p w:rsidR="00FF1305" w:rsidRPr="00FF1305" w:rsidRDefault="00FF1305" w:rsidP="00FF1305">
            <w:pPr>
              <w:pStyle w:val="NoSpacing"/>
              <w:rPr>
                <w:rFonts w:ascii="Century" w:hAnsi="Century"/>
                <w:b/>
              </w:rPr>
            </w:pPr>
            <w:r w:rsidRPr="00FF1305">
              <w:rPr>
                <w:rFonts w:ascii="Century" w:hAnsi="Century"/>
                <w:b/>
              </w:rPr>
              <w:t>Online Courses</w:t>
            </w:r>
            <w:r>
              <w:rPr>
                <w:rFonts w:ascii="Century" w:hAnsi="Century"/>
                <w:b/>
              </w:rPr>
              <w:t xml:space="preserve"> </w:t>
            </w:r>
          </w:p>
          <w:p w:rsidR="00FF1305" w:rsidRDefault="00FF1305" w:rsidP="00FF1305">
            <w:pPr>
              <w:pStyle w:val="NoSpacing"/>
              <w:rPr>
                <w:rFonts w:ascii="Century" w:hAnsi="Century"/>
              </w:rPr>
            </w:pPr>
          </w:p>
        </w:tc>
      </w:tr>
      <w:tr w:rsidR="00FF1305" w:rsidTr="00FF1305">
        <w:trPr>
          <w:trHeight w:val="481"/>
        </w:trPr>
        <w:tc>
          <w:tcPr>
            <w:tcW w:w="5158" w:type="dxa"/>
          </w:tcPr>
          <w:p w:rsidR="00FF1305" w:rsidRDefault="00FF1305" w:rsidP="00FF1305">
            <w:pPr>
              <w:pStyle w:val="NoSpacing"/>
              <w:rPr>
                <w:rFonts w:ascii="Century" w:hAnsi="Century"/>
              </w:rPr>
            </w:pPr>
          </w:p>
        </w:tc>
      </w:tr>
      <w:tr w:rsidR="00FF1305" w:rsidTr="00FF1305">
        <w:trPr>
          <w:trHeight w:val="499"/>
        </w:trPr>
        <w:tc>
          <w:tcPr>
            <w:tcW w:w="5158" w:type="dxa"/>
          </w:tcPr>
          <w:p w:rsidR="00FF1305" w:rsidRDefault="00FF1305" w:rsidP="00FF1305">
            <w:pPr>
              <w:pStyle w:val="NoSpacing"/>
              <w:rPr>
                <w:rFonts w:ascii="Century" w:hAnsi="Century"/>
              </w:rPr>
            </w:pPr>
          </w:p>
        </w:tc>
      </w:tr>
      <w:tr w:rsidR="00FF1305" w:rsidTr="00FF1305">
        <w:trPr>
          <w:trHeight w:val="481"/>
        </w:trPr>
        <w:tc>
          <w:tcPr>
            <w:tcW w:w="5158" w:type="dxa"/>
          </w:tcPr>
          <w:p w:rsidR="00FF1305" w:rsidRDefault="00FF1305" w:rsidP="00FF1305">
            <w:pPr>
              <w:pStyle w:val="NoSpacing"/>
              <w:rPr>
                <w:rFonts w:ascii="Century" w:hAnsi="Century"/>
              </w:rPr>
            </w:pPr>
          </w:p>
        </w:tc>
      </w:tr>
      <w:tr w:rsidR="00FF1305" w:rsidTr="00FF1305">
        <w:trPr>
          <w:trHeight w:val="499"/>
        </w:trPr>
        <w:tc>
          <w:tcPr>
            <w:tcW w:w="5158" w:type="dxa"/>
          </w:tcPr>
          <w:p w:rsidR="00FF1305" w:rsidRDefault="00FF1305" w:rsidP="00FF1305">
            <w:pPr>
              <w:pStyle w:val="NoSpacing"/>
              <w:rPr>
                <w:rFonts w:ascii="Century" w:hAnsi="Century"/>
              </w:rPr>
            </w:pPr>
          </w:p>
        </w:tc>
      </w:tr>
      <w:tr w:rsidR="00FF1305" w:rsidTr="00FF1305">
        <w:trPr>
          <w:trHeight w:val="533"/>
        </w:trPr>
        <w:tc>
          <w:tcPr>
            <w:tcW w:w="5158" w:type="dxa"/>
          </w:tcPr>
          <w:p w:rsidR="00FF1305" w:rsidRPr="00FF1305" w:rsidRDefault="00FF1305" w:rsidP="00FF1305">
            <w:pPr>
              <w:pStyle w:val="NoSpacing"/>
              <w:rPr>
                <w:rFonts w:ascii="Century" w:hAnsi="Century"/>
                <w:b/>
              </w:rPr>
            </w:pPr>
            <w:r w:rsidRPr="00FF1305">
              <w:rPr>
                <w:rFonts w:ascii="Century" w:hAnsi="Century"/>
                <w:b/>
              </w:rPr>
              <w:t>Dual Enrollment Courses</w:t>
            </w:r>
          </w:p>
        </w:tc>
      </w:tr>
      <w:tr w:rsidR="00FF1305" w:rsidTr="00FF1305">
        <w:trPr>
          <w:trHeight w:val="481"/>
        </w:trPr>
        <w:tc>
          <w:tcPr>
            <w:tcW w:w="5158" w:type="dxa"/>
          </w:tcPr>
          <w:p w:rsidR="00FF1305" w:rsidRDefault="00FF1305" w:rsidP="00FF1305">
            <w:pPr>
              <w:pStyle w:val="NoSpacing"/>
              <w:rPr>
                <w:rFonts w:ascii="Century" w:hAnsi="Century"/>
              </w:rPr>
            </w:pPr>
          </w:p>
        </w:tc>
      </w:tr>
      <w:tr w:rsidR="00FF1305" w:rsidTr="00FF1305">
        <w:trPr>
          <w:trHeight w:val="453"/>
        </w:trPr>
        <w:tc>
          <w:tcPr>
            <w:tcW w:w="5158" w:type="dxa"/>
          </w:tcPr>
          <w:p w:rsidR="00FF1305" w:rsidRDefault="00FF1305" w:rsidP="00FF1305">
            <w:pPr>
              <w:pStyle w:val="NoSpacing"/>
              <w:rPr>
                <w:rFonts w:ascii="Century" w:hAnsi="Century"/>
              </w:rPr>
            </w:pPr>
          </w:p>
        </w:tc>
      </w:tr>
      <w:tr w:rsidR="00FF1305" w:rsidTr="00FF1305">
        <w:trPr>
          <w:trHeight w:val="504"/>
        </w:trPr>
        <w:tc>
          <w:tcPr>
            <w:tcW w:w="5158" w:type="dxa"/>
          </w:tcPr>
          <w:p w:rsidR="00FF1305" w:rsidRDefault="00FF1305" w:rsidP="00FF1305">
            <w:pPr>
              <w:pStyle w:val="NoSpacing"/>
              <w:rPr>
                <w:rFonts w:ascii="Century" w:hAnsi="Century"/>
              </w:rPr>
            </w:pPr>
          </w:p>
        </w:tc>
      </w:tr>
      <w:tr w:rsidR="00FF1305" w:rsidTr="00FF1305">
        <w:trPr>
          <w:trHeight w:val="504"/>
        </w:trPr>
        <w:tc>
          <w:tcPr>
            <w:tcW w:w="5158" w:type="dxa"/>
          </w:tcPr>
          <w:p w:rsidR="00FF1305" w:rsidRDefault="00FF1305" w:rsidP="00FF1305">
            <w:pPr>
              <w:pStyle w:val="NoSpacing"/>
              <w:rPr>
                <w:rFonts w:ascii="Century" w:hAnsi="Century"/>
              </w:rPr>
            </w:pPr>
          </w:p>
        </w:tc>
      </w:tr>
      <w:tr w:rsidR="00FF1305" w:rsidTr="00FF1305">
        <w:trPr>
          <w:trHeight w:val="568"/>
        </w:trPr>
        <w:tc>
          <w:tcPr>
            <w:tcW w:w="5158" w:type="dxa"/>
          </w:tcPr>
          <w:p w:rsidR="00FF1305" w:rsidRPr="00FF1305" w:rsidRDefault="00FF1305" w:rsidP="00FF1305">
            <w:pPr>
              <w:pStyle w:val="NoSpacing"/>
              <w:rPr>
                <w:rFonts w:ascii="Century" w:hAnsi="Century"/>
                <w:b/>
              </w:rPr>
            </w:pPr>
            <w:r w:rsidRPr="00FF1305">
              <w:rPr>
                <w:rFonts w:ascii="Century" w:hAnsi="Century"/>
                <w:b/>
              </w:rPr>
              <w:t>Florida Panhandle Technical Center</w:t>
            </w:r>
          </w:p>
        </w:tc>
      </w:tr>
      <w:tr w:rsidR="00FF1305" w:rsidTr="00FF1305">
        <w:trPr>
          <w:trHeight w:val="432"/>
        </w:trPr>
        <w:tc>
          <w:tcPr>
            <w:tcW w:w="5158" w:type="dxa"/>
          </w:tcPr>
          <w:p w:rsidR="00FF1305" w:rsidRDefault="00FF1305" w:rsidP="00FF1305">
            <w:pPr>
              <w:pStyle w:val="NoSpacing"/>
              <w:rPr>
                <w:rFonts w:ascii="Century" w:hAnsi="Century"/>
              </w:rPr>
            </w:pPr>
          </w:p>
        </w:tc>
      </w:tr>
      <w:tr w:rsidR="00FF1305" w:rsidTr="00FF1305">
        <w:trPr>
          <w:trHeight w:val="327"/>
        </w:trPr>
        <w:tc>
          <w:tcPr>
            <w:tcW w:w="5158" w:type="dxa"/>
          </w:tcPr>
          <w:p w:rsidR="00FF1305" w:rsidRDefault="00FF1305" w:rsidP="00FF1305">
            <w:pPr>
              <w:pStyle w:val="NoSpacing"/>
              <w:rPr>
                <w:rFonts w:ascii="Century" w:hAnsi="Century"/>
              </w:rPr>
            </w:pPr>
          </w:p>
        </w:tc>
      </w:tr>
      <w:tr w:rsidR="00FF1305" w:rsidTr="00FF1305">
        <w:trPr>
          <w:trHeight w:val="361"/>
        </w:trPr>
        <w:tc>
          <w:tcPr>
            <w:tcW w:w="5158" w:type="dxa"/>
          </w:tcPr>
          <w:p w:rsidR="00FF1305" w:rsidRDefault="00FF1305" w:rsidP="00FF1305">
            <w:pPr>
              <w:pStyle w:val="NoSpacing"/>
              <w:rPr>
                <w:rFonts w:ascii="Century" w:hAnsi="Century"/>
              </w:rPr>
            </w:pPr>
          </w:p>
        </w:tc>
      </w:tr>
    </w:tbl>
    <w:p w:rsidR="00810493" w:rsidRDefault="001D21B6" w:rsidP="0040671E">
      <w:pPr>
        <w:pStyle w:val="NoSpacing"/>
        <w:rPr>
          <w:rFonts w:ascii="Century" w:hAnsi="Century"/>
        </w:rPr>
      </w:pPr>
      <w:r>
        <w:rPr>
          <w:rFonts w:ascii="Century" w:hAnsi="Century"/>
        </w:rPr>
        <w:t xml:space="preserve">Principals of Biomed </w:t>
      </w:r>
      <w:r w:rsidR="00810493">
        <w:rPr>
          <w:rFonts w:ascii="Century" w:hAnsi="Century"/>
        </w:rPr>
        <w:t>Science</w:t>
      </w:r>
      <w:r>
        <w:rPr>
          <w:rFonts w:ascii="Century" w:hAnsi="Century"/>
        </w:rPr>
        <w:t xml:space="preserve"> (9</w:t>
      </w:r>
      <w:r w:rsidRPr="001D21B6">
        <w:rPr>
          <w:rFonts w:ascii="Century" w:hAnsi="Century"/>
          <w:vertAlign w:val="superscript"/>
        </w:rPr>
        <w:t>th</w:t>
      </w:r>
      <w:r>
        <w:rPr>
          <w:rFonts w:ascii="Century" w:hAnsi="Century"/>
        </w:rPr>
        <w:t xml:space="preserve"> grade)</w:t>
      </w:r>
    </w:p>
    <w:p w:rsidR="00810493" w:rsidRDefault="00810493" w:rsidP="0040671E">
      <w:pPr>
        <w:pStyle w:val="NoSpacing"/>
        <w:rPr>
          <w:rFonts w:ascii="Century" w:hAnsi="Century"/>
        </w:rPr>
      </w:pPr>
      <w:r>
        <w:rPr>
          <w:rFonts w:ascii="Century" w:hAnsi="Century"/>
        </w:rPr>
        <w:t>Biology</w:t>
      </w:r>
      <w:r w:rsidR="001D21B6">
        <w:rPr>
          <w:rFonts w:ascii="Century" w:hAnsi="Century"/>
        </w:rPr>
        <w:t xml:space="preserve"> 1 /Bio. 1 Honors (10</w:t>
      </w:r>
      <w:r w:rsidR="001D21B6" w:rsidRPr="001D21B6">
        <w:rPr>
          <w:rFonts w:ascii="Century" w:hAnsi="Century"/>
          <w:vertAlign w:val="superscript"/>
        </w:rPr>
        <w:t>th</w:t>
      </w:r>
      <w:r w:rsidR="001D21B6">
        <w:rPr>
          <w:rFonts w:ascii="Century" w:hAnsi="Century"/>
        </w:rPr>
        <w:t xml:space="preserve"> grade)</w:t>
      </w:r>
    </w:p>
    <w:p w:rsidR="001D21B6" w:rsidRDefault="001D21B6" w:rsidP="0040671E">
      <w:pPr>
        <w:pStyle w:val="NoSpacing"/>
        <w:rPr>
          <w:rFonts w:ascii="Century" w:hAnsi="Century"/>
        </w:rPr>
      </w:pPr>
      <w:r>
        <w:rPr>
          <w:rFonts w:ascii="Century" w:hAnsi="Century"/>
        </w:rPr>
        <w:t>Anatomy and Physiology (11</w:t>
      </w:r>
      <w:r w:rsidRPr="001D21B6">
        <w:rPr>
          <w:rFonts w:ascii="Century" w:hAnsi="Century"/>
          <w:vertAlign w:val="superscript"/>
        </w:rPr>
        <w:t>th</w:t>
      </w:r>
      <w:r>
        <w:rPr>
          <w:rFonts w:ascii="Century" w:hAnsi="Century"/>
        </w:rPr>
        <w:t>-12</w:t>
      </w:r>
      <w:r w:rsidRPr="001D21B6">
        <w:rPr>
          <w:rFonts w:ascii="Century" w:hAnsi="Century"/>
          <w:vertAlign w:val="superscript"/>
        </w:rPr>
        <w:t>th</w:t>
      </w:r>
      <w:r>
        <w:rPr>
          <w:rFonts w:ascii="Century" w:hAnsi="Century"/>
        </w:rPr>
        <w:t xml:space="preserve"> grade)</w:t>
      </w:r>
    </w:p>
    <w:p w:rsidR="001D21B6" w:rsidRDefault="001D21B6" w:rsidP="0040671E">
      <w:pPr>
        <w:pStyle w:val="NoSpacing"/>
        <w:rPr>
          <w:rFonts w:ascii="Century" w:hAnsi="Century"/>
        </w:rPr>
      </w:pPr>
      <w:r>
        <w:rPr>
          <w:rFonts w:ascii="Century" w:hAnsi="Century"/>
        </w:rPr>
        <w:t>Chemistry 1 Honors</w:t>
      </w:r>
      <w:r w:rsidR="007A7ACA">
        <w:rPr>
          <w:rFonts w:ascii="Century" w:hAnsi="Century"/>
        </w:rPr>
        <w:t xml:space="preserve"> Credit</w:t>
      </w:r>
    </w:p>
    <w:p w:rsidR="001D21B6" w:rsidRDefault="001D21B6" w:rsidP="0040671E">
      <w:pPr>
        <w:pStyle w:val="NoSpacing"/>
        <w:rPr>
          <w:rFonts w:ascii="Century" w:hAnsi="Century"/>
        </w:rPr>
      </w:pPr>
      <w:r>
        <w:rPr>
          <w:rFonts w:ascii="Century" w:hAnsi="Century"/>
        </w:rPr>
        <w:t>Chemistry 2 Honors</w:t>
      </w:r>
      <w:r w:rsidR="007A7ACA">
        <w:rPr>
          <w:rFonts w:ascii="Century" w:hAnsi="Century"/>
        </w:rPr>
        <w:t xml:space="preserve"> Credit</w:t>
      </w:r>
    </w:p>
    <w:p w:rsidR="007A7ACA" w:rsidRDefault="007A7ACA" w:rsidP="0040671E">
      <w:pPr>
        <w:pStyle w:val="NoSpacing"/>
        <w:rPr>
          <w:rFonts w:ascii="Century" w:hAnsi="Century"/>
        </w:rPr>
      </w:pPr>
    </w:p>
    <w:p w:rsidR="007A7ACA" w:rsidRDefault="007A7ACA" w:rsidP="0040671E">
      <w:pPr>
        <w:pStyle w:val="NoSpacing"/>
        <w:rPr>
          <w:rFonts w:ascii="Century" w:hAnsi="Century"/>
        </w:rPr>
      </w:pPr>
    </w:p>
    <w:p w:rsidR="001D21B6" w:rsidRDefault="007A7ACA" w:rsidP="0040671E">
      <w:pPr>
        <w:pStyle w:val="NoSpacing"/>
        <w:rPr>
          <w:rFonts w:ascii="Century" w:hAnsi="Century"/>
          <w:b/>
          <w:u w:val="single"/>
        </w:rPr>
      </w:pPr>
      <w:r>
        <w:rPr>
          <w:rFonts w:ascii="Century" w:hAnsi="Century"/>
          <w:b/>
          <w:u w:val="single"/>
        </w:rPr>
        <w:t>Social Studies</w:t>
      </w:r>
    </w:p>
    <w:p w:rsidR="007A7ACA" w:rsidRDefault="007A7ACA" w:rsidP="0040671E">
      <w:pPr>
        <w:pStyle w:val="NoSpacing"/>
        <w:rPr>
          <w:rFonts w:ascii="Century" w:hAnsi="Century"/>
        </w:rPr>
      </w:pPr>
      <w:r>
        <w:rPr>
          <w:rFonts w:ascii="Century" w:hAnsi="Century"/>
        </w:rPr>
        <w:t>World History/ WH Honors (10</w:t>
      </w:r>
      <w:r w:rsidRPr="007A7ACA">
        <w:rPr>
          <w:rFonts w:ascii="Century" w:hAnsi="Century"/>
          <w:vertAlign w:val="superscript"/>
        </w:rPr>
        <w:t>th</w:t>
      </w:r>
      <w:r>
        <w:rPr>
          <w:rFonts w:ascii="Century" w:hAnsi="Century"/>
        </w:rPr>
        <w:t xml:space="preserve"> grade)</w:t>
      </w:r>
    </w:p>
    <w:p w:rsidR="007A7ACA" w:rsidRDefault="007A7ACA" w:rsidP="0040671E">
      <w:pPr>
        <w:pStyle w:val="NoSpacing"/>
        <w:rPr>
          <w:rFonts w:ascii="Century" w:hAnsi="Century"/>
        </w:rPr>
      </w:pPr>
      <w:r>
        <w:rPr>
          <w:rFonts w:ascii="Century" w:hAnsi="Century"/>
        </w:rPr>
        <w:t>U.S. History/ U.S. History Honors (11</w:t>
      </w:r>
      <w:r w:rsidRPr="007A7ACA">
        <w:rPr>
          <w:rFonts w:ascii="Century" w:hAnsi="Century"/>
          <w:vertAlign w:val="superscript"/>
        </w:rPr>
        <w:t>th</w:t>
      </w:r>
      <w:r>
        <w:rPr>
          <w:rFonts w:ascii="Century" w:hAnsi="Century"/>
        </w:rPr>
        <w:t xml:space="preserve"> grade)</w:t>
      </w:r>
    </w:p>
    <w:p w:rsidR="007A7ACA" w:rsidRDefault="007A7ACA" w:rsidP="0040671E">
      <w:pPr>
        <w:pStyle w:val="NoSpacing"/>
        <w:rPr>
          <w:rFonts w:ascii="Century" w:hAnsi="Century"/>
        </w:rPr>
      </w:pPr>
      <w:r>
        <w:rPr>
          <w:rFonts w:ascii="Century" w:hAnsi="Century"/>
        </w:rPr>
        <w:t>U.S. Govt. ½ credit (12</w:t>
      </w:r>
      <w:r w:rsidRPr="007A7ACA">
        <w:rPr>
          <w:rFonts w:ascii="Century" w:hAnsi="Century"/>
          <w:vertAlign w:val="superscript"/>
        </w:rPr>
        <w:t>th</w:t>
      </w:r>
      <w:r>
        <w:rPr>
          <w:rFonts w:ascii="Century" w:hAnsi="Century"/>
        </w:rPr>
        <w:t xml:space="preserve"> grade)</w:t>
      </w:r>
    </w:p>
    <w:p w:rsidR="007A7ACA" w:rsidRDefault="007A7ACA" w:rsidP="0040671E">
      <w:pPr>
        <w:pStyle w:val="NoSpacing"/>
        <w:rPr>
          <w:rFonts w:ascii="Century" w:hAnsi="Century"/>
        </w:rPr>
      </w:pPr>
      <w:r>
        <w:rPr>
          <w:rFonts w:ascii="Century" w:hAnsi="Century"/>
        </w:rPr>
        <w:t>Economics ½ credit (12</w:t>
      </w:r>
      <w:r w:rsidRPr="007A7ACA">
        <w:rPr>
          <w:rFonts w:ascii="Century" w:hAnsi="Century"/>
          <w:vertAlign w:val="superscript"/>
        </w:rPr>
        <w:t>th</w:t>
      </w:r>
      <w:r>
        <w:rPr>
          <w:rFonts w:ascii="Century" w:hAnsi="Century"/>
        </w:rPr>
        <w:t xml:space="preserve"> grade)</w:t>
      </w:r>
    </w:p>
    <w:p w:rsidR="007A7ACA" w:rsidRDefault="007A7ACA" w:rsidP="0040671E">
      <w:pPr>
        <w:pStyle w:val="NoSpacing"/>
        <w:rPr>
          <w:rFonts w:ascii="Century" w:hAnsi="Century"/>
        </w:rPr>
      </w:pPr>
    </w:p>
    <w:p w:rsidR="007A7ACA" w:rsidRDefault="007A7ACA" w:rsidP="0040671E">
      <w:pPr>
        <w:pStyle w:val="NoSpacing"/>
        <w:rPr>
          <w:rFonts w:ascii="Century" w:hAnsi="Century"/>
        </w:rPr>
      </w:pPr>
    </w:p>
    <w:p w:rsidR="007A7ACA" w:rsidRDefault="007A7ACA" w:rsidP="0040671E">
      <w:pPr>
        <w:pStyle w:val="NoSpacing"/>
        <w:rPr>
          <w:rFonts w:ascii="Century" w:hAnsi="Century"/>
          <w:b/>
          <w:u w:val="single"/>
        </w:rPr>
      </w:pPr>
      <w:r>
        <w:rPr>
          <w:rFonts w:ascii="Century" w:hAnsi="Century"/>
          <w:b/>
          <w:u w:val="single"/>
        </w:rPr>
        <w:t>World Language</w:t>
      </w:r>
      <w:r w:rsidR="00373E1D">
        <w:rPr>
          <w:rFonts w:ascii="Century" w:hAnsi="Century"/>
          <w:b/>
          <w:u w:val="single"/>
        </w:rPr>
        <w:t xml:space="preserve"> (Electives)</w:t>
      </w:r>
    </w:p>
    <w:p w:rsidR="007A7ACA" w:rsidRDefault="00C76583" w:rsidP="0040671E">
      <w:pPr>
        <w:pStyle w:val="NoSpacing"/>
        <w:rPr>
          <w:rFonts w:ascii="Century" w:hAnsi="Century"/>
        </w:rPr>
      </w:pPr>
      <w:r>
        <w:rPr>
          <w:rFonts w:ascii="Century" w:hAnsi="Century"/>
        </w:rPr>
        <w:t>Spanish 1 (11</w:t>
      </w:r>
      <w:r w:rsidRPr="00C76583">
        <w:rPr>
          <w:rFonts w:ascii="Century" w:hAnsi="Century"/>
          <w:vertAlign w:val="superscript"/>
        </w:rPr>
        <w:t>th</w:t>
      </w:r>
      <w:r>
        <w:rPr>
          <w:rFonts w:ascii="Century" w:hAnsi="Century"/>
        </w:rPr>
        <w:t xml:space="preserve"> grade)</w:t>
      </w:r>
    </w:p>
    <w:p w:rsidR="00C76583" w:rsidRDefault="00C76583" w:rsidP="0040671E">
      <w:pPr>
        <w:pStyle w:val="NoSpacing"/>
        <w:rPr>
          <w:rFonts w:ascii="Century" w:hAnsi="Century"/>
        </w:rPr>
      </w:pPr>
      <w:r>
        <w:rPr>
          <w:rFonts w:ascii="Century" w:hAnsi="Century"/>
        </w:rPr>
        <w:t>Spanish 2 (12</w:t>
      </w:r>
      <w:r w:rsidRPr="00C76583">
        <w:rPr>
          <w:rFonts w:ascii="Century" w:hAnsi="Century"/>
          <w:vertAlign w:val="superscript"/>
        </w:rPr>
        <w:t>th</w:t>
      </w:r>
      <w:r>
        <w:rPr>
          <w:rFonts w:ascii="Century" w:hAnsi="Century"/>
        </w:rPr>
        <w:t xml:space="preserve"> grade)</w:t>
      </w:r>
    </w:p>
    <w:p w:rsidR="00C76583" w:rsidRDefault="00C76583" w:rsidP="0040671E">
      <w:pPr>
        <w:pStyle w:val="NoSpacing"/>
        <w:rPr>
          <w:rFonts w:ascii="Century" w:hAnsi="Century"/>
        </w:rPr>
      </w:pPr>
    </w:p>
    <w:p w:rsidR="00C76583" w:rsidRDefault="00C76583" w:rsidP="0040671E">
      <w:pPr>
        <w:pStyle w:val="NoSpacing"/>
        <w:rPr>
          <w:rFonts w:ascii="Century" w:hAnsi="Century"/>
        </w:rPr>
      </w:pPr>
    </w:p>
    <w:p w:rsidR="00C76583" w:rsidRDefault="00C76583" w:rsidP="0040671E">
      <w:pPr>
        <w:pStyle w:val="NoSpacing"/>
        <w:rPr>
          <w:rFonts w:ascii="Century" w:hAnsi="Century"/>
          <w:b/>
          <w:u w:val="single"/>
        </w:rPr>
      </w:pPr>
      <w:r>
        <w:rPr>
          <w:rFonts w:ascii="Century" w:hAnsi="Century"/>
          <w:b/>
          <w:u w:val="single"/>
        </w:rPr>
        <w:t>Physical Education</w:t>
      </w:r>
      <w:r w:rsidR="00373E1D">
        <w:rPr>
          <w:rFonts w:ascii="Century" w:hAnsi="Century"/>
          <w:b/>
          <w:u w:val="single"/>
        </w:rPr>
        <w:t xml:space="preserve"> (Electives)</w:t>
      </w:r>
    </w:p>
    <w:p w:rsidR="00C76583" w:rsidRPr="00C76583" w:rsidRDefault="00C76583" w:rsidP="0040671E">
      <w:pPr>
        <w:pStyle w:val="NoSpacing"/>
        <w:rPr>
          <w:rFonts w:ascii="Century" w:hAnsi="Century"/>
        </w:rPr>
      </w:pPr>
      <w:r>
        <w:rPr>
          <w:rFonts w:ascii="Century" w:hAnsi="Century"/>
        </w:rPr>
        <w:t>HOPE *Required (9</w:t>
      </w:r>
      <w:r w:rsidRPr="00C76583">
        <w:rPr>
          <w:rFonts w:ascii="Century" w:hAnsi="Century"/>
          <w:vertAlign w:val="superscript"/>
        </w:rPr>
        <w:t>th</w:t>
      </w:r>
      <w:r>
        <w:rPr>
          <w:rFonts w:ascii="Century" w:hAnsi="Century"/>
        </w:rPr>
        <w:t xml:space="preserve"> grade)</w:t>
      </w:r>
    </w:p>
    <w:p w:rsidR="001D21B6" w:rsidRDefault="00C76583" w:rsidP="00C76583">
      <w:pPr>
        <w:pStyle w:val="NoSpacing"/>
        <w:rPr>
          <w:rFonts w:ascii="Century" w:hAnsi="Century"/>
        </w:rPr>
      </w:pPr>
      <w:r>
        <w:rPr>
          <w:rFonts w:ascii="Century" w:hAnsi="Century"/>
        </w:rPr>
        <w:t xml:space="preserve">*Or </w:t>
      </w:r>
      <w:r w:rsidRPr="00C76583">
        <w:rPr>
          <w:rFonts w:ascii="Century" w:hAnsi="Century"/>
          <w:b/>
        </w:rPr>
        <w:t>Two</w:t>
      </w:r>
      <w:r>
        <w:rPr>
          <w:rFonts w:ascii="Century" w:hAnsi="Century"/>
        </w:rPr>
        <w:t xml:space="preserve"> years of JROTC</w:t>
      </w:r>
    </w:p>
    <w:p w:rsidR="00C76583" w:rsidRDefault="00C76583" w:rsidP="00C76583">
      <w:pPr>
        <w:pStyle w:val="NoSpacing"/>
        <w:rPr>
          <w:rFonts w:ascii="Century" w:hAnsi="Century"/>
        </w:rPr>
      </w:pPr>
      <w:r>
        <w:rPr>
          <w:rFonts w:ascii="Century" w:hAnsi="Century"/>
        </w:rPr>
        <w:t>Varsity Sports Class</w:t>
      </w:r>
    </w:p>
    <w:p w:rsidR="00C76583" w:rsidRDefault="00C76583" w:rsidP="00C76583">
      <w:pPr>
        <w:pStyle w:val="NoSpacing"/>
        <w:rPr>
          <w:rFonts w:ascii="Century" w:hAnsi="Century"/>
        </w:rPr>
      </w:pPr>
      <w:r>
        <w:rPr>
          <w:rFonts w:ascii="Century" w:hAnsi="Century"/>
        </w:rPr>
        <w:t>Team Sports 1</w:t>
      </w:r>
    </w:p>
    <w:p w:rsidR="00C76583" w:rsidRDefault="00C76583" w:rsidP="00C76583">
      <w:pPr>
        <w:pStyle w:val="NoSpacing"/>
        <w:rPr>
          <w:rFonts w:ascii="Century" w:hAnsi="Century"/>
        </w:rPr>
      </w:pPr>
      <w:r>
        <w:rPr>
          <w:rFonts w:ascii="Century" w:hAnsi="Century"/>
        </w:rPr>
        <w:t>Team Sports 2</w:t>
      </w:r>
    </w:p>
    <w:p w:rsidR="0040671E" w:rsidRPr="00FF1305" w:rsidRDefault="00C76583" w:rsidP="00FF1305">
      <w:pPr>
        <w:pStyle w:val="NoSpacing"/>
        <w:rPr>
          <w:rFonts w:ascii="Century" w:hAnsi="Century"/>
        </w:rPr>
      </w:pPr>
      <w:r>
        <w:rPr>
          <w:rFonts w:ascii="Century" w:hAnsi="Century"/>
        </w:rPr>
        <w:t>Weight lifting</w:t>
      </w:r>
    </w:p>
    <w:sectPr w:rsidR="0040671E" w:rsidRPr="00FF1305" w:rsidSect="004067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67869"/>
    <w:multiLevelType w:val="hybridMultilevel"/>
    <w:tmpl w:val="E408B52A"/>
    <w:lvl w:ilvl="0" w:tplc="0DA6DF58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35FF7"/>
    <w:multiLevelType w:val="hybridMultilevel"/>
    <w:tmpl w:val="75026232"/>
    <w:lvl w:ilvl="0" w:tplc="AD6A6322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71E"/>
    <w:rsid w:val="000531FC"/>
    <w:rsid w:val="0012762C"/>
    <w:rsid w:val="0014706B"/>
    <w:rsid w:val="001D21B6"/>
    <w:rsid w:val="00373E1D"/>
    <w:rsid w:val="0040671E"/>
    <w:rsid w:val="00656F9D"/>
    <w:rsid w:val="007A7ACA"/>
    <w:rsid w:val="00810493"/>
    <w:rsid w:val="00AF0F9B"/>
    <w:rsid w:val="00C76583"/>
    <w:rsid w:val="00F25BB4"/>
    <w:rsid w:val="00FF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8A929"/>
  <w15:chartTrackingRefBased/>
  <w15:docId w15:val="{8707CA8F-BBF6-4981-840F-5B0C2EB2C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67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HDSB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Thompson</dc:creator>
  <cp:keywords/>
  <dc:description/>
  <cp:lastModifiedBy>Carrie Thompson</cp:lastModifiedBy>
  <cp:revision>2</cp:revision>
  <dcterms:created xsi:type="dcterms:W3CDTF">2020-06-16T16:17:00Z</dcterms:created>
  <dcterms:modified xsi:type="dcterms:W3CDTF">2020-06-16T20:50:00Z</dcterms:modified>
</cp:coreProperties>
</file>